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Arial" w:hAnsi="Arial" w:eastAsia="SimSun" w:cs="Arial"/>
          <w:b/>
          <w:i w:val="0"/>
          <w:caps w:val="0"/>
          <w:color w:val="auto"/>
          <w:spacing w:val="0"/>
          <w:sz w:val="26"/>
          <w:szCs w:val="26"/>
          <w:shd w:val="clear" w:fill="FFFFFF"/>
        </w:rPr>
      </w:pP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26"/>
          <w:szCs w:val="26"/>
          <w:shd w:val="clear" w:fill="FFFFFF"/>
        </w:rPr>
        <w:t>DECLARAÇÃO PARA DISPENSA DE CND E INSS PARA</w:t>
      </w: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26"/>
          <w:szCs w:val="26"/>
          <w:shd w:val="clear" w:fill="FFFFFF"/>
          <w:lang w:val="pt-BR"/>
        </w:rPr>
        <w:t xml:space="preserve"> </w:t>
      </w: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26"/>
          <w:szCs w:val="26"/>
          <w:shd w:val="clear" w:fill="FFFFFF"/>
        </w:rPr>
        <w:t>CONSTRUÇÃO COM MENOS DE 70m²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Arial" w:hAnsi="Arial" w:eastAsia="Times New Roman" w:cs="Arial"/>
          <w:color w:val="auto"/>
          <w:sz w:val="20"/>
          <w:szCs w:val="20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t>ILUSTRÍSSIMA SENHORA OFICIAL DO 1° SERVIÇO DE REGISTRO DE IMÓVEIS DE PATO BRANCO-PR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NOME COMPLETO: 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RG: 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CPF: 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FILIAÇÃO: 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NACIONALIDADE: 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 CIVIL: 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PROFISSÃO: 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ENDEREÇO: 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CIDADE: 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ESTADO: 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TELEFONE: 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EMAIL: ______________________________________________________________________</w:t>
      </w:r>
    </w:p>
    <w:p>
      <w:pPr>
        <w:jc w:val="both"/>
        <w:rPr>
          <w:rFonts w:hint="default" w:ascii="Arial" w:hAnsi="Arial" w:eastAsia="Times New Roman" w:cs="Arial"/>
          <w:color w:val="auto"/>
          <w:sz w:val="20"/>
          <w:szCs w:val="20"/>
          <w:highlight w:val="none"/>
          <w:lang w:eastAsia="pt-BR"/>
        </w:rPr>
      </w:pPr>
      <w:r>
        <w:rPr>
          <w:rFonts w:hint="default" w:ascii="Arial" w:hAnsi="Arial" w:eastAsia="Times New Roman" w:cs="Arial"/>
          <w:color w:val="auto"/>
          <w:sz w:val="20"/>
          <w:szCs w:val="20"/>
          <w:highlight w:val="none"/>
          <w:lang w:eastAsia="pt-BR"/>
        </w:rPr>
        <w:t>Visando realizar a averbação da construção no imóvel de matrícula n°</w:t>
      </w:r>
      <w:r>
        <w:rPr>
          <w:rFonts w:hint="default" w:ascii="Arial" w:hAnsi="Arial" w:eastAsia="Times New Roman" w:cs="Arial"/>
          <w:color w:val="auto"/>
          <w:sz w:val="20"/>
          <w:szCs w:val="20"/>
          <w:highlight w:val="none"/>
          <w:lang w:val="en-US" w:eastAsia="pt-BR"/>
        </w:rPr>
        <w:t>____________________</w:t>
      </w:r>
      <w:r>
        <w:rPr>
          <w:rFonts w:hint="default" w:ascii="Arial" w:hAnsi="Arial" w:eastAsia="Times New Roman" w:cs="Arial"/>
          <w:color w:val="auto"/>
          <w:sz w:val="20"/>
          <w:szCs w:val="20"/>
          <w:highlight w:val="none"/>
          <w:lang w:eastAsia="pt-BR"/>
        </w:rPr>
        <w:t xml:space="preserve">, do 1º Registro de Imóveis de Pato Branco-PR, declaro para devidos fins que me enquadro no art. </w:t>
      </w:r>
      <w:r>
        <w:rPr>
          <w:rFonts w:hint="default" w:ascii="Arial" w:hAnsi="Arial" w:eastAsia="Times New Roman" w:cs="Arial"/>
          <w:color w:val="auto"/>
          <w:sz w:val="20"/>
          <w:szCs w:val="20"/>
          <w:highlight w:val="none"/>
          <w:lang w:val="en-US" w:eastAsia="pt-BR"/>
        </w:rPr>
        <w:t>30, VIII da Lei nº 8.212/91 c/c Decreto nº 3.048/99</w:t>
      </w:r>
      <w:r>
        <w:rPr>
          <w:rFonts w:hint="default" w:ascii="Arial" w:hAnsi="Arial" w:eastAsia="Times New Roman" w:cs="Arial"/>
          <w:color w:val="auto"/>
          <w:sz w:val="20"/>
          <w:szCs w:val="20"/>
          <w:highlight w:val="none"/>
          <w:lang w:eastAsia="pt-BR"/>
        </w:rPr>
        <w:t>:</w:t>
      </w:r>
    </w:p>
    <w:p>
      <w:pPr>
        <w:keepNext w:val="0"/>
        <w:keepLines w:val="0"/>
        <w:pageBreakBefore w:val="0"/>
        <w:widowControl/>
        <w:tabs>
          <w:tab w:val="left" w:pos="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4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18"/>
          <w:szCs w:val="18"/>
          <w:highlight w:val="none"/>
          <w:lang w:eastAsia="pt-BR"/>
        </w:rPr>
      </w:pPr>
      <w:r>
        <w:rPr>
          <w:rFonts w:hint="default" w:ascii="Arial" w:hAnsi="Arial" w:eastAsia="Times New Roman" w:cs="Arial"/>
          <w:color w:val="auto"/>
          <w:sz w:val="18"/>
          <w:szCs w:val="18"/>
          <w:highlight w:val="none"/>
          <w:lang w:val="en-US" w:eastAsia="pt-BR"/>
        </w:rPr>
        <w:t>Art. 30.</w:t>
      </w:r>
      <w:r>
        <w:rPr>
          <w:rFonts w:hint="default" w:ascii="Arial" w:hAnsi="Arial" w:eastAsia="Times New Roman" w:cs="Arial"/>
          <w:color w:val="auto"/>
          <w:sz w:val="18"/>
          <w:szCs w:val="18"/>
          <w:highlight w:val="none"/>
          <w:lang w:val="en-US" w:eastAsia="pt-BR"/>
        </w:rP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VIII - nenhuma contribuição à Seguridade Social é devida se a construção residencial unifamiliar, destinada ao uso próprio, de tipo econômico, for executada sem mão-de-obra assalariada, observadas as exigências do regulamento</w:t>
      </w:r>
      <w:r>
        <w:rPr>
          <w:rFonts w:hint="default" w:ascii="Arial" w:hAnsi="Arial" w:eastAsia="Times New Roman" w:cs="Arial"/>
          <w:color w:val="auto"/>
          <w:sz w:val="18"/>
          <w:szCs w:val="18"/>
          <w:highlight w:val="none"/>
          <w:lang w:eastAsia="pt-BR"/>
        </w:rPr>
        <w:t>.</w:t>
      </w:r>
      <w:bookmarkStart w:id="0" w:name="art278"/>
      <w:bookmarkEnd w:id="0"/>
    </w:p>
    <w:p>
      <w:pPr>
        <w:keepNext w:val="0"/>
        <w:keepLines w:val="0"/>
        <w:pageBreakBefore w:val="0"/>
        <w:widowControl/>
        <w:tabs>
          <w:tab w:val="left" w:pos="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40" w:line="240" w:lineRule="auto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  <w:t>Art. 278. Nenhuma contribuição é devida à seguridade social se a construção residencial for unifamiliar, com área total não superior a setenta metros quadrados, destinada a uso próprio, do tipo econômico e tiver sido executada sem a utilização de mão-de-obra assalariada.</w:t>
      </w:r>
    </w:p>
    <w:p>
      <w:pPr>
        <w:keepNext w:val="0"/>
        <w:keepLines w:val="0"/>
        <w:pageBreakBefore w:val="0"/>
        <w:widowControl/>
        <w:tabs>
          <w:tab w:val="left" w:pos="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40" w:line="240" w:lineRule="auto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1" w:name="art278p"/>
      <w:bookmarkEnd w:id="1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  <w:t>Parágrafo único.  Comprovado o descumprimento de qualquer das disposições do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8"/>
          <w:szCs w:val="18"/>
        </w:rPr>
        <w:t>caput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  <w:t>, tornam-se devidas as contribuições previstas neste Regulamento, sem prejuízo das cominações legais cabíveis.</w:t>
      </w:r>
    </w:p>
    <w:p>
      <w:pPr>
        <w:keepNext w:val="0"/>
        <w:keepLines w:val="0"/>
        <w:pageBreakBefore w:val="0"/>
        <w:widowControl/>
        <w:tabs>
          <w:tab w:val="left" w:pos="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40" w:line="240" w:lineRule="auto"/>
        <w:ind w:left="438" w:leftChars="199" w:firstLine="0" w:firstLineChars="0"/>
        <w:jc w:val="both"/>
        <w:textAlignment w:val="auto"/>
        <w:rPr>
          <w:rFonts w:hint="default" w:ascii="Arial" w:hAnsi="Arial" w:eastAsia="Times New Roman" w:cs="Arial"/>
          <w:color w:val="auto"/>
          <w:sz w:val="18"/>
          <w:szCs w:val="18"/>
          <w:highlight w:val="none"/>
          <w:lang w:eastAsia="pt-BR"/>
        </w:rPr>
      </w:pPr>
    </w:p>
    <w:p>
      <w:pPr>
        <w:jc w:val="both"/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</w:pPr>
      <w:bookmarkStart w:id="2" w:name="_GoBack"/>
      <w:bookmarkEnd w:id="2"/>
    </w:p>
    <w:p>
      <w:pPr>
        <w:jc w:val="both"/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  <w:t>Termos em que,</w:t>
      </w:r>
    </w:p>
    <w:p>
      <w:pPr>
        <w:jc w:val="both"/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highlight w:val="none"/>
          <w:lang w:eastAsia="pt-BR"/>
        </w:rPr>
        <w:t>Pato Branco, _____ de ___________ de _______.</w:t>
      </w: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(Assinatura do(a) requerente)</w:t>
      </w:r>
    </w:p>
    <w:p>
      <w:pPr>
        <w:pStyle w:val="4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Observações: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val="en-US" w:eastAsia="pt-BR"/>
        </w:rPr>
      </w:pPr>
      <w:r>
        <w:rPr>
          <w:rFonts w:ascii="Arial" w:hAnsi="Arial" w:cs="Arial"/>
          <w:color w:val="auto"/>
          <w:sz w:val="20"/>
          <w:szCs w:val="20"/>
        </w:rPr>
        <w:t>Reconhecer 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firma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do(a)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 xml:space="preserve">proprietário(s) do imóvel. 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01F24592"/>
    <w:rsid w:val="10BF1631"/>
    <w:rsid w:val="123D3333"/>
    <w:rsid w:val="13EA2F21"/>
    <w:rsid w:val="1B1E17BD"/>
    <w:rsid w:val="1C012E60"/>
    <w:rsid w:val="1CEB023C"/>
    <w:rsid w:val="1DF6247A"/>
    <w:rsid w:val="2472636C"/>
    <w:rsid w:val="29E0351D"/>
    <w:rsid w:val="2F11161F"/>
    <w:rsid w:val="337031E9"/>
    <w:rsid w:val="349A535A"/>
    <w:rsid w:val="4DC0662D"/>
    <w:rsid w:val="54231C6A"/>
    <w:rsid w:val="5FC4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10</TotalTime>
  <ScaleCrop>false</ScaleCrop>
  <LinksUpToDate>false</LinksUpToDate>
  <CharactersWithSpaces>2092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User</cp:lastModifiedBy>
  <dcterms:modified xsi:type="dcterms:W3CDTF">2021-10-27T17:16:00Z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1046-11.2.0.10323</vt:lpwstr>
  </property>
  <property fmtid="{D5CDD505-2E9C-101B-9397-08002B2CF9AE}" pid="3" name="ICV">
    <vt:lpwstr>A393C8E10D974DDE84E0D23596055C84</vt:lpwstr>
  </property>
</Properties>
</file>